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1EE" w:rsidRDefault="00F77728">
      <w:r>
        <w:t>April 2014 documentation Cluster Telecon – April 17, 2014</w:t>
      </w:r>
    </w:p>
    <w:p w:rsidR="00F77728" w:rsidRDefault="00F77728">
      <w:r>
        <w:t xml:space="preserve">Attendees: </w:t>
      </w:r>
      <w:r>
        <w:t>Ajay Krishnan, Ed Armstrong, Kelly Monteleone, John Graybeal, Ted Habermann,</w:t>
      </w:r>
      <w:r w:rsidRPr="00F77728">
        <w:t xml:space="preserve"> </w:t>
      </w:r>
      <w:r>
        <w:t>Mike McCann</w:t>
      </w:r>
      <w:r>
        <w:t>, Lindsay Parker, John Kozimor, Walt Baskin</w:t>
      </w:r>
    </w:p>
    <w:p w:rsidR="00F77728" w:rsidRDefault="00F77728"/>
    <w:p w:rsidR="00F77728" w:rsidRDefault="00F77728">
      <w:r>
        <w:t>ACDD – John Graybeal</w:t>
      </w:r>
    </w:p>
    <w:p w:rsidR="00F77728" w:rsidRDefault="00F77728" w:rsidP="00F77728">
      <w:pPr>
        <w:pStyle w:val="ListParagraph"/>
        <w:numPr>
          <w:ilvl w:val="0"/>
          <w:numId w:val="1"/>
        </w:numPr>
      </w:pPr>
      <w:hyperlink r:id="rId6" w:history="1">
        <w:r w:rsidRPr="008305F1">
          <w:rPr>
            <w:rStyle w:val="Hyperlink"/>
          </w:rPr>
          <w:t>http://wiki.esipfed.org/index.php/Attribute_Convention_for_Data_Discovery_1-2_Working</w:t>
        </w:r>
      </w:hyperlink>
      <w:r>
        <w:t xml:space="preserve"> </w:t>
      </w:r>
    </w:p>
    <w:p w:rsidR="00F77728" w:rsidRDefault="001E334D" w:rsidP="00F77728">
      <w:pPr>
        <w:pStyle w:val="ListParagraph"/>
        <w:numPr>
          <w:ilvl w:val="0"/>
          <w:numId w:val="1"/>
        </w:numPr>
      </w:pPr>
      <w:r>
        <w:t>T</w:t>
      </w:r>
      <w:r w:rsidR="00F77728">
        <w:t>he problem is – when a utility updates a file but doesn’t update the metadata, specifically with regard to changing extent.</w:t>
      </w:r>
    </w:p>
    <w:p w:rsidR="001E334D" w:rsidRDefault="001E334D" w:rsidP="001E334D">
      <w:pPr>
        <w:pStyle w:val="ListParagraph"/>
        <w:numPr>
          <w:ilvl w:val="0"/>
          <w:numId w:val="1"/>
        </w:numPr>
      </w:pPr>
      <w:r>
        <w:t xml:space="preserve">Created NetCDF Utilities meta data Handling </w:t>
      </w:r>
      <w:hyperlink r:id="rId7" w:history="1">
        <w:r w:rsidRPr="008305F1">
          <w:rPr>
            <w:rStyle w:val="Hyperlink"/>
          </w:rPr>
          <w:t>http://wiki.esipfed.org/index.php/NetCDF_Utilities_Metadata_Handling</w:t>
        </w:r>
      </w:hyperlink>
      <w:r>
        <w:t xml:space="preserve"> </w:t>
      </w:r>
    </w:p>
    <w:p w:rsidR="00F77728" w:rsidRDefault="00F77728" w:rsidP="00F77728">
      <w:pPr>
        <w:pStyle w:val="ListParagraph"/>
        <w:numPr>
          <w:ilvl w:val="0"/>
          <w:numId w:val="1"/>
        </w:numPr>
      </w:pPr>
    </w:p>
    <w:p w:rsidR="001E334D" w:rsidRDefault="001E334D" w:rsidP="00F77728">
      <w:pPr>
        <w:pStyle w:val="ListParagraph"/>
        <w:numPr>
          <w:ilvl w:val="0"/>
          <w:numId w:val="1"/>
        </w:numPr>
      </w:pPr>
      <w:r>
        <w:t>Walt – depends on the data manager how things work – different between on-ground and reality</w:t>
      </w:r>
    </w:p>
    <w:p w:rsidR="001E334D" w:rsidRDefault="001E334D" w:rsidP="00F77728">
      <w:pPr>
        <w:pStyle w:val="ListParagraph"/>
        <w:numPr>
          <w:ilvl w:val="0"/>
          <w:numId w:val="1"/>
        </w:numPr>
      </w:pPr>
      <w:r>
        <w:t>Can’t make things a requirement/mandatory if ALL use cases can’t meet it</w:t>
      </w:r>
    </w:p>
    <w:p w:rsidR="001E334D" w:rsidRDefault="001E334D" w:rsidP="001E334D">
      <w:pPr>
        <w:pStyle w:val="ListParagraph"/>
        <w:numPr>
          <w:ilvl w:val="0"/>
          <w:numId w:val="1"/>
        </w:numPr>
      </w:pPr>
      <w:r>
        <w:t>Ed – could add a paragraph to the page about being cognizant of various attributes when creating a subset of a granule</w:t>
      </w:r>
    </w:p>
    <w:p w:rsidR="001E334D" w:rsidRDefault="001E334D" w:rsidP="001E334D">
      <w:pPr>
        <w:pStyle w:val="ListParagraph"/>
        <w:numPr>
          <w:ilvl w:val="0"/>
          <w:numId w:val="1"/>
        </w:numPr>
      </w:pPr>
      <w:r>
        <w:t>John G.is worried about bringing this into ACDD</w:t>
      </w:r>
    </w:p>
    <w:p w:rsidR="001E334D" w:rsidRDefault="001E334D" w:rsidP="001E334D">
      <w:pPr>
        <w:pStyle w:val="ListParagraph"/>
        <w:numPr>
          <w:ilvl w:val="0"/>
          <w:numId w:val="1"/>
        </w:numPr>
      </w:pPr>
      <w:r>
        <w:t>What is stopping ACDD 1.2 from being finalized? – Not sure – possibly the OK from some of the original “principle” people (like Nan and Derek)</w:t>
      </w:r>
    </w:p>
    <w:p w:rsidR="001E334D" w:rsidRDefault="001E334D" w:rsidP="001E334D">
      <w:r>
        <w:t>Summer meeting</w:t>
      </w:r>
    </w:p>
    <w:p w:rsidR="001E334D" w:rsidRDefault="001E334D" w:rsidP="001E334D">
      <w:pPr>
        <w:pStyle w:val="ListParagraph"/>
        <w:numPr>
          <w:ilvl w:val="0"/>
          <w:numId w:val="1"/>
        </w:numPr>
      </w:pPr>
      <w:r>
        <w:t>Have 2 sessions submitted.  Did not come to a consensus that we needed any further sessions. Would like to include some ACDD, but just adding it to an existing session.</w:t>
      </w:r>
    </w:p>
    <w:p w:rsidR="001E334D" w:rsidRDefault="001E334D" w:rsidP="001E334D">
      <w:r>
        <w:t>WMO (World Meteorological Organization) – John Kozimor (NGDC)</w:t>
      </w:r>
    </w:p>
    <w:p w:rsidR="001E334D" w:rsidRDefault="00716CEE" w:rsidP="00716CEE">
      <w:pPr>
        <w:pStyle w:val="ListParagraph"/>
        <w:numPr>
          <w:ilvl w:val="0"/>
          <w:numId w:val="1"/>
        </w:numPr>
      </w:pPr>
      <w:hyperlink r:id="rId8" w:history="1">
        <w:r w:rsidRPr="008305F1">
          <w:rPr>
            <w:rStyle w:val="Hyperlink"/>
          </w:rPr>
          <w:t>http://www.ngdc.noaa.gov/docucomp/validationServicesWmo</w:t>
        </w:r>
      </w:hyperlink>
      <w:r>
        <w:t xml:space="preserve"> </w:t>
      </w:r>
    </w:p>
    <w:p w:rsidR="00716CEE" w:rsidRDefault="00716CEE" w:rsidP="00716CEE">
      <w:pPr>
        <w:pStyle w:val="ListParagraph"/>
        <w:numPr>
          <w:ilvl w:val="0"/>
          <w:numId w:val="1"/>
        </w:numPr>
      </w:pPr>
      <w:hyperlink r:id="rId9" w:history="1">
        <w:r w:rsidRPr="008305F1">
          <w:rPr>
            <w:rStyle w:val="Hyperlink"/>
          </w:rPr>
          <w:t>http://www.ngdc.noaa.gov/docucomp/collectionServices</w:t>
        </w:r>
      </w:hyperlink>
      <w:r>
        <w:t xml:space="preserve"> </w:t>
      </w:r>
    </w:p>
    <w:p w:rsidR="00716CEE" w:rsidRDefault="00716CEE" w:rsidP="00716CEE">
      <w:pPr>
        <w:pStyle w:val="ListParagraph"/>
        <w:numPr>
          <w:ilvl w:val="0"/>
          <w:numId w:val="1"/>
        </w:numPr>
      </w:pPr>
      <w:r>
        <w:t>John will talk again next month (May)</w:t>
      </w:r>
    </w:p>
    <w:p w:rsidR="00716CEE" w:rsidRDefault="00716CEE" w:rsidP="00716CEE">
      <w:pPr>
        <w:pStyle w:val="ListParagraph"/>
        <w:numPr>
          <w:ilvl w:val="0"/>
          <w:numId w:val="1"/>
        </w:numPr>
      </w:pPr>
      <w:r>
        <w:t>He explained the rubrics (similar to ones Ted has shown in the past) and how you see what records are missing information</w:t>
      </w:r>
    </w:p>
    <w:p w:rsidR="00716CEE" w:rsidRDefault="00716CEE" w:rsidP="00716CEE"/>
    <w:p w:rsidR="00716CEE" w:rsidRDefault="00716CEE" w:rsidP="00716CEE">
      <w:r>
        <w:t>Next Telecon May 15, 2014</w:t>
      </w:r>
      <w:bookmarkStart w:id="0" w:name="_GoBack"/>
      <w:bookmarkEnd w:id="0"/>
    </w:p>
    <w:sectPr w:rsidR="00716C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F184A"/>
    <w:multiLevelType w:val="hybridMultilevel"/>
    <w:tmpl w:val="18B43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728"/>
    <w:rsid w:val="001E334D"/>
    <w:rsid w:val="00716CEE"/>
    <w:rsid w:val="009801EE"/>
    <w:rsid w:val="00F7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77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77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77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77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gdc.noaa.gov/docucomp/validationServicesWmo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iki.esipfed.org/index.php/NetCDF_Utilities_Metadata_Handl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iki.esipfed.org/index.php/Attribute_Convention_for_Data_Discovery_1-2_Workin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gdc.noaa.gov/docucomp/collectionServi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JDixonlab4</dc:creator>
  <cp:lastModifiedBy>JDixonlab4</cp:lastModifiedBy>
  <cp:revision>2</cp:revision>
  <dcterms:created xsi:type="dcterms:W3CDTF">2014-04-17T21:17:00Z</dcterms:created>
  <dcterms:modified xsi:type="dcterms:W3CDTF">2014-04-17T21:39:00Z</dcterms:modified>
</cp:coreProperties>
</file>